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DA" w:rsidRDefault="000A73DA" w:rsidP="000A73D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A73DA" w:rsidRPr="00E44E10" w:rsidRDefault="000A73DA" w:rsidP="000A73D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 w:rsidRPr="00E44E10">
        <w:rPr>
          <w:rFonts w:hint="eastAsia"/>
          <w:b/>
          <w:sz w:val="30"/>
          <w:szCs w:val="30"/>
        </w:rPr>
        <w:t>中国副食流通协会食品安全与信息追溯分会</w:t>
      </w:r>
    </w:p>
    <w:p w:rsidR="000A73DA" w:rsidRPr="00E44E10" w:rsidRDefault="000A73DA" w:rsidP="000A73DA">
      <w:pPr>
        <w:jc w:val="center"/>
        <w:rPr>
          <w:b/>
          <w:sz w:val="28"/>
          <w:szCs w:val="28"/>
        </w:rPr>
      </w:pPr>
      <w:r w:rsidRPr="00E44E10">
        <w:rPr>
          <w:rFonts w:hint="eastAsia"/>
          <w:b/>
          <w:sz w:val="30"/>
          <w:szCs w:val="30"/>
        </w:rPr>
        <w:t>2017</w:t>
      </w:r>
      <w:r w:rsidR="00A01ECA">
        <w:rPr>
          <w:rFonts w:hint="eastAsia"/>
          <w:b/>
          <w:sz w:val="30"/>
          <w:szCs w:val="30"/>
        </w:rPr>
        <w:t>推荐目录</w:t>
      </w:r>
      <w:r w:rsidRPr="00E44E10">
        <w:rPr>
          <w:rFonts w:hint="eastAsia"/>
          <w:b/>
          <w:sz w:val="30"/>
          <w:szCs w:val="30"/>
        </w:rPr>
        <w:t>报名表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6004"/>
      </w:tblGrid>
      <w:tr w:rsidR="000A73DA" w:rsidTr="002615F9">
        <w:tc>
          <w:tcPr>
            <w:tcW w:w="2230" w:type="dxa"/>
            <w:vAlign w:val="center"/>
          </w:tcPr>
          <w:p w:rsidR="000A73DA" w:rsidRDefault="000A73D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  <w:p w:rsidR="000A73DA" w:rsidRDefault="000A73D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6004" w:type="dxa"/>
          </w:tcPr>
          <w:p w:rsidR="000A73DA" w:rsidRDefault="000A73DA" w:rsidP="002615F9">
            <w:pPr>
              <w:rPr>
                <w:b/>
                <w:sz w:val="28"/>
                <w:szCs w:val="28"/>
              </w:rPr>
            </w:pPr>
          </w:p>
        </w:tc>
      </w:tr>
      <w:tr w:rsidR="00A01ECA" w:rsidTr="002615F9">
        <w:trPr>
          <w:trHeight w:val="322"/>
        </w:trPr>
        <w:tc>
          <w:tcPr>
            <w:tcW w:w="2230" w:type="dxa"/>
            <w:vMerge w:val="restart"/>
            <w:vAlign w:val="center"/>
          </w:tcPr>
          <w:p w:rsidR="00A01ECA" w:rsidRDefault="00A01EC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推荐分类</w:t>
            </w:r>
          </w:p>
          <w:p w:rsidR="00A01ECA" w:rsidRDefault="00A01EC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Cs w:val="21"/>
              </w:rPr>
              <w:t>在选择项目前标注√，限选一项）</w:t>
            </w:r>
          </w:p>
        </w:tc>
        <w:tc>
          <w:tcPr>
            <w:tcW w:w="6004" w:type="dxa"/>
            <w:vAlign w:val="center"/>
          </w:tcPr>
          <w:p w:rsidR="00A01ECA" w:rsidRPr="00675F4A" w:rsidRDefault="00675F4A" w:rsidP="00675F4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01ECA" w:rsidRPr="00675F4A">
              <w:rPr>
                <w:rFonts w:hint="eastAsia"/>
                <w:sz w:val="24"/>
              </w:rPr>
              <w:t>采集设备</w:t>
            </w:r>
          </w:p>
        </w:tc>
      </w:tr>
      <w:tr w:rsidR="00A01ECA" w:rsidTr="002615F9">
        <w:tc>
          <w:tcPr>
            <w:tcW w:w="2230" w:type="dxa"/>
            <w:vMerge/>
            <w:vAlign w:val="center"/>
          </w:tcPr>
          <w:p w:rsidR="00A01ECA" w:rsidRDefault="00A01ECA" w:rsidP="002615F9">
            <w:pPr>
              <w:jc w:val="center"/>
              <w:rPr>
                <w:sz w:val="24"/>
              </w:rPr>
            </w:pPr>
          </w:p>
        </w:tc>
        <w:tc>
          <w:tcPr>
            <w:tcW w:w="6004" w:type="dxa"/>
            <w:vAlign w:val="center"/>
          </w:tcPr>
          <w:p w:rsidR="00A01ECA" w:rsidRPr="00675F4A" w:rsidRDefault="00675F4A" w:rsidP="00675F4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01ECA" w:rsidRPr="00675F4A">
              <w:rPr>
                <w:rFonts w:hint="eastAsia"/>
                <w:sz w:val="24"/>
              </w:rPr>
              <w:t>标签（指印刷标签、</w:t>
            </w:r>
            <w:r w:rsidR="00A01ECA" w:rsidRPr="00675F4A">
              <w:rPr>
                <w:rFonts w:hint="eastAsia"/>
                <w:sz w:val="24"/>
              </w:rPr>
              <w:t>RFID</w:t>
            </w:r>
            <w:r w:rsidR="00A01ECA" w:rsidRPr="00675F4A">
              <w:rPr>
                <w:rFonts w:hint="eastAsia"/>
                <w:sz w:val="24"/>
              </w:rPr>
              <w:t>等物理标签）</w:t>
            </w:r>
          </w:p>
        </w:tc>
      </w:tr>
      <w:tr w:rsidR="00A01ECA" w:rsidTr="002615F9">
        <w:tc>
          <w:tcPr>
            <w:tcW w:w="2230" w:type="dxa"/>
            <w:vMerge/>
            <w:vAlign w:val="center"/>
          </w:tcPr>
          <w:p w:rsidR="00A01ECA" w:rsidRDefault="00A01ECA" w:rsidP="002615F9">
            <w:pPr>
              <w:jc w:val="center"/>
              <w:rPr>
                <w:sz w:val="24"/>
              </w:rPr>
            </w:pPr>
          </w:p>
        </w:tc>
        <w:tc>
          <w:tcPr>
            <w:tcW w:w="6004" w:type="dxa"/>
            <w:vAlign w:val="center"/>
          </w:tcPr>
          <w:p w:rsidR="00A01ECA" w:rsidRPr="00675F4A" w:rsidRDefault="00675F4A" w:rsidP="00675F4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01ECA" w:rsidRPr="00675F4A">
              <w:rPr>
                <w:rFonts w:hint="eastAsia"/>
                <w:sz w:val="24"/>
              </w:rPr>
              <w:t>赋码（技术或设备）</w:t>
            </w:r>
          </w:p>
        </w:tc>
      </w:tr>
      <w:tr w:rsidR="00A01ECA" w:rsidTr="002615F9">
        <w:tc>
          <w:tcPr>
            <w:tcW w:w="2230" w:type="dxa"/>
            <w:vMerge/>
            <w:vAlign w:val="center"/>
          </w:tcPr>
          <w:p w:rsidR="00A01ECA" w:rsidRDefault="00A01ECA" w:rsidP="002615F9">
            <w:pPr>
              <w:jc w:val="center"/>
              <w:rPr>
                <w:sz w:val="24"/>
              </w:rPr>
            </w:pPr>
          </w:p>
        </w:tc>
        <w:tc>
          <w:tcPr>
            <w:tcW w:w="6004" w:type="dxa"/>
            <w:vAlign w:val="center"/>
          </w:tcPr>
          <w:p w:rsidR="00A01ECA" w:rsidRPr="00675F4A" w:rsidRDefault="00675F4A" w:rsidP="00675F4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01ECA" w:rsidRPr="00675F4A">
              <w:rPr>
                <w:rFonts w:hint="eastAsia"/>
                <w:sz w:val="24"/>
              </w:rPr>
              <w:t>系统开发商</w:t>
            </w:r>
          </w:p>
        </w:tc>
      </w:tr>
      <w:tr w:rsidR="00A01ECA" w:rsidTr="002615F9">
        <w:tc>
          <w:tcPr>
            <w:tcW w:w="2230" w:type="dxa"/>
            <w:vMerge/>
            <w:vAlign w:val="center"/>
          </w:tcPr>
          <w:p w:rsidR="00A01ECA" w:rsidRDefault="00A01ECA" w:rsidP="002615F9">
            <w:pPr>
              <w:jc w:val="center"/>
              <w:rPr>
                <w:sz w:val="24"/>
              </w:rPr>
            </w:pPr>
          </w:p>
        </w:tc>
        <w:tc>
          <w:tcPr>
            <w:tcW w:w="6004" w:type="dxa"/>
            <w:vAlign w:val="center"/>
          </w:tcPr>
          <w:p w:rsidR="00A01ECA" w:rsidRPr="00675F4A" w:rsidRDefault="00675F4A" w:rsidP="00675F4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01ECA" w:rsidRPr="00675F4A">
              <w:rPr>
                <w:rFonts w:hint="eastAsia"/>
                <w:sz w:val="24"/>
              </w:rPr>
              <w:t>平台服务商</w:t>
            </w:r>
          </w:p>
        </w:tc>
      </w:tr>
      <w:tr w:rsidR="00A01ECA" w:rsidTr="002615F9">
        <w:tc>
          <w:tcPr>
            <w:tcW w:w="2230" w:type="dxa"/>
            <w:vMerge/>
            <w:vAlign w:val="center"/>
          </w:tcPr>
          <w:p w:rsidR="00A01ECA" w:rsidRDefault="00A01ECA" w:rsidP="002615F9">
            <w:pPr>
              <w:jc w:val="center"/>
              <w:rPr>
                <w:sz w:val="24"/>
              </w:rPr>
            </w:pPr>
          </w:p>
        </w:tc>
        <w:tc>
          <w:tcPr>
            <w:tcW w:w="6004" w:type="dxa"/>
            <w:vAlign w:val="center"/>
          </w:tcPr>
          <w:p w:rsidR="00A01ECA" w:rsidRPr="00675F4A" w:rsidRDefault="00675F4A" w:rsidP="00675F4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01ECA" w:rsidRPr="00675F4A">
              <w:rPr>
                <w:rFonts w:hint="eastAsia"/>
                <w:sz w:val="24"/>
              </w:rPr>
              <w:t>规划咨询</w:t>
            </w:r>
          </w:p>
        </w:tc>
      </w:tr>
      <w:tr w:rsidR="00A01ECA" w:rsidTr="002615F9">
        <w:tc>
          <w:tcPr>
            <w:tcW w:w="2230" w:type="dxa"/>
            <w:vMerge/>
            <w:vAlign w:val="center"/>
          </w:tcPr>
          <w:p w:rsidR="00A01ECA" w:rsidRDefault="00A01ECA" w:rsidP="002615F9">
            <w:pPr>
              <w:jc w:val="center"/>
              <w:rPr>
                <w:sz w:val="24"/>
              </w:rPr>
            </w:pPr>
          </w:p>
        </w:tc>
        <w:tc>
          <w:tcPr>
            <w:tcW w:w="6004" w:type="dxa"/>
            <w:vAlign w:val="center"/>
          </w:tcPr>
          <w:p w:rsidR="00A01ECA" w:rsidRPr="00675F4A" w:rsidRDefault="00675F4A" w:rsidP="00675F4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01ECA" w:rsidRPr="00675F4A">
              <w:rPr>
                <w:rFonts w:hint="eastAsia"/>
                <w:sz w:val="24"/>
              </w:rPr>
              <w:t>其他（具体说明：</w:t>
            </w:r>
            <w:r w:rsidR="00A01ECA" w:rsidRPr="00675F4A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 </w:t>
            </w:r>
            <w:r w:rsidR="00A01ECA" w:rsidRPr="00675F4A">
              <w:rPr>
                <w:rFonts w:hint="eastAsia"/>
                <w:sz w:val="24"/>
              </w:rPr>
              <w:t>）</w:t>
            </w:r>
          </w:p>
        </w:tc>
      </w:tr>
      <w:tr w:rsidR="000A73DA" w:rsidTr="002615F9">
        <w:tc>
          <w:tcPr>
            <w:tcW w:w="2230" w:type="dxa"/>
            <w:vAlign w:val="center"/>
          </w:tcPr>
          <w:p w:rsidR="000A73DA" w:rsidRDefault="000A73D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004" w:type="dxa"/>
          </w:tcPr>
          <w:p w:rsidR="000A73DA" w:rsidRDefault="000A73DA" w:rsidP="002615F9">
            <w:pPr>
              <w:rPr>
                <w:b/>
                <w:sz w:val="28"/>
                <w:szCs w:val="28"/>
              </w:rPr>
            </w:pPr>
          </w:p>
        </w:tc>
      </w:tr>
      <w:tr w:rsidR="000A73DA" w:rsidTr="002615F9">
        <w:tc>
          <w:tcPr>
            <w:tcW w:w="2230" w:type="dxa"/>
            <w:vAlign w:val="center"/>
          </w:tcPr>
          <w:p w:rsidR="000A73DA" w:rsidRDefault="000A73D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004" w:type="dxa"/>
          </w:tcPr>
          <w:p w:rsidR="000A73DA" w:rsidRDefault="000A73DA" w:rsidP="002615F9">
            <w:pPr>
              <w:rPr>
                <w:b/>
                <w:sz w:val="28"/>
                <w:szCs w:val="28"/>
              </w:rPr>
            </w:pPr>
          </w:p>
        </w:tc>
      </w:tr>
      <w:tr w:rsidR="000A73DA" w:rsidTr="002615F9">
        <w:tc>
          <w:tcPr>
            <w:tcW w:w="2230" w:type="dxa"/>
            <w:vAlign w:val="center"/>
          </w:tcPr>
          <w:p w:rsidR="000A73DA" w:rsidRDefault="000A73D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联系固定电话</w:t>
            </w:r>
          </w:p>
          <w:p w:rsidR="000A73DA" w:rsidRDefault="000A73D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6004" w:type="dxa"/>
          </w:tcPr>
          <w:p w:rsidR="000A73DA" w:rsidRDefault="000A73DA" w:rsidP="002615F9">
            <w:pPr>
              <w:rPr>
                <w:b/>
                <w:sz w:val="28"/>
                <w:szCs w:val="28"/>
              </w:rPr>
            </w:pPr>
          </w:p>
        </w:tc>
      </w:tr>
      <w:tr w:rsidR="000A73DA" w:rsidTr="002615F9">
        <w:tc>
          <w:tcPr>
            <w:tcW w:w="2230" w:type="dxa"/>
            <w:vAlign w:val="center"/>
          </w:tcPr>
          <w:p w:rsidR="000A73DA" w:rsidRDefault="000A73D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6004" w:type="dxa"/>
          </w:tcPr>
          <w:p w:rsidR="000A73DA" w:rsidRDefault="000A73DA" w:rsidP="002615F9">
            <w:pPr>
              <w:rPr>
                <w:b/>
                <w:sz w:val="28"/>
                <w:szCs w:val="28"/>
              </w:rPr>
            </w:pPr>
          </w:p>
        </w:tc>
      </w:tr>
      <w:tr w:rsidR="000A73DA" w:rsidTr="002615F9">
        <w:tc>
          <w:tcPr>
            <w:tcW w:w="2230" w:type="dxa"/>
            <w:vAlign w:val="center"/>
          </w:tcPr>
          <w:p w:rsidR="000A73DA" w:rsidRDefault="000A73DA" w:rsidP="0026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004" w:type="dxa"/>
          </w:tcPr>
          <w:p w:rsidR="000A73DA" w:rsidRDefault="000A73DA" w:rsidP="002615F9">
            <w:pPr>
              <w:rPr>
                <w:b/>
                <w:sz w:val="28"/>
                <w:szCs w:val="28"/>
              </w:rPr>
            </w:pPr>
          </w:p>
        </w:tc>
      </w:tr>
    </w:tbl>
    <w:p w:rsidR="000A73DA" w:rsidRDefault="000A73DA" w:rsidP="000A73DA">
      <w:pPr>
        <w:rPr>
          <w:rFonts w:ascii="ˎ̥" w:hAnsi="ˎ̥" w:cs="宋体" w:hint="eastAsia"/>
          <w:b/>
          <w:kern w:val="0"/>
          <w:szCs w:val="21"/>
        </w:rPr>
      </w:pPr>
    </w:p>
    <w:p w:rsidR="000A73DA" w:rsidRPr="00D735E0" w:rsidRDefault="000A73DA" w:rsidP="000A73DA">
      <w:pPr>
        <w:rPr>
          <w:rFonts w:ascii="ˎ̥" w:hAnsi="ˎ̥" w:cs="宋体" w:hint="eastAsia"/>
          <w:b/>
          <w:kern w:val="0"/>
          <w:szCs w:val="21"/>
        </w:rPr>
      </w:pPr>
      <w:r w:rsidRPr="00D735E0">
        <w:rPr>
          <w:rFonts w:ascii="ˎ̥" w:hAnsi="ˎ̥" w:cs="宋体" w:hint="eastAsia"/>
          <w:b/>
          <w:kern w:val="0"/>
          <w:szCs w:val="21"/>
        </w:rPr>
        <w:t>备注：</w:t>
      </w:r>
    </w:p>
    <w:p w:rsidR="00A01ECA" w:rsidRDefault="00A01ECA" w:rsidP="000A73DA">
      <w:pPr>
        <w:numPr>
          <w:ilvl w:val="0"/>
          <w:numId w:val="2"/>
        </w:numPr>
        <w:spacing w:line="360" w:lineRule="auto"/>
        <w:rPr>
          <w:rFonts w:ascii="ˎ̥" w:hAnsi="ˎ̥" w:cs="宋体" w:hint="eastAsia"/>
          <w:kern w:val="0"/>
          <w:szCs w:val="21"/>
        </w:rPr>
      </w:pPr>
      <w:r w:rsidRPr="00A01ECA">
        <w:rPr>
          <w:rFonts w:ascii="ˎ̥" w:hAnsi="ˎ̥" w:cs="宋体" w:hint="eastAsia"/>
          <w:kern w:val="0"/>
          <w:szCs w:val="21"/>
        </w:rPr>
        <w:t>仅限中国副食流通协会食品安全与信息追溯分会会员单位报名</w:t>
      </w:r>
      <w:r>
        <w:rPr>
          <w:rFonts w:ascii="ˎ̥" w:hAnsi="ˎ̥" w:cs="宋体" w:hint="eastAsia"/>
          <w:kern w:val="0"/>
          <w:szCs w:val="21"/>
        </w:rPr>
        <w:t>；</w:t>
      </w:r>
    </w:p>
    <w:p w:rsidR="00A01ECA" w:rsidRDefault="00A01ECA" w:rsidP="000A73DA">
      <w:pPr>
        <w:numPr>
          <w:ilvl w:val="0"/>
          <w:numId w:val="2"/>
        </w:numPr>
        <w:spacing w:line="360" w:lineRule="auto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kern w:val="0"/>
          <w:szCs w:val="21"/>
        </w:rPr>
        <w:t>本目录为内部推荐资料，主要针对食品生产企业、政府相关部门推荐，年发送数量不低于</w:t>
      </w:r>
      <w:r>
        <w:rPr>
          <w:rFonts w:ascii="ˎ̥" w:hAnsi="ˎ̥" w:cs="宋体" w:hint="eastAsia"/>
          <w:kern w:val="0"/>
          <w:szCs w:val="21"/>
        </w:rPr>
        <w:t>1</w:t>
      </w:r>
      <w:r>
        <w:rPr>
          <w:rFonts w:ascii="ˎ̥" w:hAnsi="ˎ̥" w:cs="宋体" w:hint="eastAsia"/>
          <w:kern w:val="0"/>
          <w:szCs w:val="21"/>
        </w:rPr>
        <w:t>万册；</w:t>
      </w:r>
    </w:p>
    <w:p w:rsidR="00675F4A" w:rsidRDefault="00675F4A" w:rsidP="000A73DA">
      <w:pPr>
        <w:numPr>
          <w:ilvl w:val="0"/>
          <w:numId w:val="2"/>
        </w:numPr>
        <w:spacing w:line="360" w:lineRule="auto"/>
        <w:rPr>
          <w:rFonts w:ascii="ˎ̥" w:hAnsi="ˎ̥" w:cs="宋体" w:hint="eastAsia"/>
          <w:kern w:val="0"/>
          <w:szCs w:val="21"/>
        </w:rPr>
      </w:pPr>
      <w:r w:rsidRPr="00675F4A">
        <w:rPr>
          <w:rFonts w:ascii="ˎ̥" w:hAnsi="ˎ̥" w:cs="宋体" w:hint="eastAsia"/>
          <w:kern w:val="0"/>
          <w:szCs w:val="21"/>
        </w:rPr>
        <w:t>报名单位</w:t>
      </w:r>
      <w:r w:rsidR="000A73DA" w:rsidRPr="00675F4A">
        <w:rPr>
          <w:rFonts w:ascii="ˎ̥" w:hAnsi="ˎ̥" w:cs="宋体" w:hint="eastAsia"/>
          <w:kern w:val="0"/>
          <w:szCs w:val="21"/>
        </w:rPr>
        <w:t>提供赞助经费：伍万元人民币</w:t>
      </w:r>
      <w:r w:rsidR="000A73DA" w:rsidRPr="00675F4A">
        <w:rPr>
          <w:rFonts w:ascii="ˎ̥" w:hAnsi="ˎ̥" w:cs="宋体" w:hint="eastAsia"/>
          <w:kern w:val="0"/>
          <w:szCs w:val="21"/>
        </w:rPr>
        <w:t>/</w:t>
      </w:r>
      <w:r w:rsidR="00A01ECA" w:rsidRPr="00675F4A">
        <w:rPr>
          <w:rFonts w:ascii="ˎ̥" w:hAnsi="ˎ̥" w:cs="宋体" w:hint="eastAsia"/>
          <w:kern w:val="0"/>
          <w:szCs w:val="21"/>
        </w:rPr>
        <w:t>每项</w:t>
      </w:r>
      <w:r w:rsidRPr="00675F4A">
        <w:rPr>
          <w:rFonts w:ascii="ˎ̥" w:hAnsi="ˎ̥" w:cs="宋体" w:hint="eastAsia"/>
          <w:kern w:val="0"/>
          <w:szCs w:val="21"/>
        </w:rPr>
        <w:t>；</w:t>
      </w:r>
    </w:p>
    <w:p w:rsidR="00675F4A" w:rsidRDefault="00675F4A" w:rsidP="000A73DA">
      <w:pPr>
        <w:numPr>
          <w:ilvl w:val="0"/>
          <w:numId w:val="2"/>
        </w:numPr>
        <w:spacing w:line="360" w:lineRule="auto"/>
        <w:rPr>
          <w:rFonts w:ascii="ˎ̥" w:hAnsi="ˎ̥" w:cs="宋体" w:hint="eastAsia"/>
          <w:kern w:val="0"/>
          <w:szCs w:val="21"/>
        </w:rPr>
      </w:pPr>
      <w:r w:rsidRPr="00675F4A">
        <w:rPr>
          <w:rFonts w:ascii="ˎ̥" w:hAnsi="ˎ̥" w:cs="宋体" w:hint="eastAsia"/>
          <w:kern w:val="0"/>
          <w:szCs w:val="21"/>
        </w:rPr>
        <w:t>原则上</w:t>
      </w:r>
      <w:r w:rsidR="000A73DA" w:rsidRPr="00675F4A">
        <w:rPr>
          <w:rFonts w:ascii="ˎ̥" w:hAnsi="ˎ̥" w:cs="宋体" w:hint="eastAsia"/>
          <w:kern w:val="0"/>
          <w:szCs w:val="21"/>
        </w:rPr>
        <w:t>每家单位只能报</w:t>
      </w:r>
      <w:r w:rsidR="000A73DA" w:rsidRPr="00675F4A">
        <w:rPr>
          <w:rFonts w:ascii="ˎ̥" w:hAnsi="ˎ̥" w:cs="宋体" w:hint="eastAsia"/>
          <w:kern w:val="0"/>
          <w:szCs w:val="21"/>
        </w:rPr>
        <w:t>1</w:t>
      </w:r>
      <w:r w:rsidR="000A73DA" w:rsidRPr="00675F4A">
        <w:rPr>
          <w:rFonts w:ascii="ˎ̥" w:hAnsi="ˎ̥" w:cs="宋体" w:hint="eastAsia"/>
          <w:kern w:val="0"/>
          <w:szCs w:val="21"/>
        </w:rPr>
        <w:t>项</w:t>
      </w:r>
      <w:r w:rsidRPr="00675F4A">
        <w:rPr>
          <w:rFonts w:ascii="ˎ̥" w:hAnsi="ˎ̥" w:cs="宋体" w:hint="eastAsia"/>
          <w:kern w:val="0"/>
          <w:szCs w:val="21"/>
        </w:rPr>
        <w:t>；</w:t>
      </w:r>
    </w:p>
    <w:p w:rsidR="000A73DA" w:rsidRPr="00675F4A" w:rsidRDefault="000A73DA" w:rsidP="000A73DA">
      <w:pPr>
        <w:numPr>
          <w:ilvl w:val="0"/>
          <w:numId w:val="2"/>
        </w:numPr>
        <w:spacing w:line="360" w:lineRule="auto"/>
        <w:rPr>
          <w:rFonts w:ascii="ˎ̥" w:hAnsi="ˎ̥" w:cs="宋体" w:hint="eastAsia"/>
          <w:kern w:val="0"/>
          <w:szCs w:val="21"/>
        </w:rPr>
      </w:pPr>
      <w:r w:rsidRPr="00675F4A">
        <w:rPr>
          <w:rFonts w:ascii="ˎ̥" w:hAnsi="ˎ̥" w:cs="宋体" w:hint="eastAsia"/>
          <w:kern w:val="0"/>
          <w:szCs w:val="21"/>
        </w:rPr>
        <w:t>有意参与的单位，请于</w:t>
      </w:r>
      <w:r w:rsidRPr="00675F4A">
        <w:rPr>
          <w:rFonts w:ascii="ˎ̥" w:hAnsi="ˎ̥" w:cs="宋体" w:hint="eastAsia"/>
          <w:kern w:val="0"/>
          <w:szCs w:val="21"/>
        </w:rPr>
        <w:t>2017</w:t>
      </w:r>
      <w:r w:rsidRPr="00675F4A">
        <w:rPr>
          <w:rFonts w:ascii="ˎ̥" w:hAnsi="ˎ̥" w:cs="宋体" w:hint="eastAsia"/>
          <w:kern w:val="0"/>
          <w:szCs w:val="21"/>
        </w:rPr>
        <w:t>年</w:t>
      </w:r>
      <w:r w:rsidR="003D100A">
        <w:rPr>
          <w:rFonts w:ascii="ˎ̥" w:hAnsi="ˎ̥" w:cs="宋体" w:hint="eastAsia"/>
          <w:kern w:val="0"/>
          <w:szCs w:val="21"/>
        </w:rPr>
        <w:t>6</w:t>
      </w:r>
      <w:r w:rsidRPr="00675F4A">
        <w:rPr>
          <w:rFonts w:ascii="ˎ̥" w:hAnsi="ˎ̥" w:cs="宋体" w:hint="eastAsia"/>
          <w:kern w:val="0"/>
          <w:szCs w:val="21"/>
        </w:rPr>
        <w:t>月</w:t>
      </w:r>
      <w:r w:rsidRPr="00675F4A">
        <w:rPr>
          <w:rFonts w:ascii="ˎ̥" w:hAnsi="ˎ̥" w:cs="宋体" w:hint="eastAsia"/>
          <w:kern w:val="0"/>
          <w:szCs w:val="21"/>
        </w:rPr>
        <w:t>3</w:t>
      </w:r>
      <w:r w:rsidR="003D100A">
        <w:rPr>
          <w:rFonts w:ascii="ˎ̥" w:hAnsi="ˎ̥" w:cs="宋体" w:hint="eastAsia"/>
          <w:kern w:val="0"/>
          <w:szCs w:val="21"/>
        </w:rPr>
        <w:t>0</w:t>
      </w:r>
      <w:r w:rsidRPr="00675F4A">
        <w:rPr>
          <w:rFonts w:ascii="ˎ̥" w:hAnsi="ˎ̥" w:cs="宋体" w:hint="eastAsia"/>
          <w:kern w:val="0"/>
          <w:szCs w:val="21"/>
        </w:rPr>
        <w:t>日之前将报名表盖章扫描件</w:t>
      </w:r>
      <w:r w:rsidR="00675F4A">
        <w:rPr>
          <w:rFonts w:ascii="ˎ̥" w:hAnsi="ˎ̥" w:cs="宋体" w:hint="eastAsia"/>
          <w:kern w:val="0"/>
          <w:szCs w:val="21"/>
        </w:rPr>
        <w:t>及技术资料电子文档（</w:t>
      </w:r>
      <w:r w:rsidR="00CA5EB9">
        <w:rPr>
          <w:rFonts w:ascii="ˎ̥" w:hAnsi="ˎ̥" w:cs="宋体" w:hint="eastAsia"/>
          <w:kern w:val="0"/>
          <w:szCs w:val="21"/>
        </w:rPr>
        <w:t>不超过</w:t>
      </w:r>
      <w:r w:rsidR="00675F4A">
        <w:rPr>
          <w:rFonts w:ascii="ˎ̥" w:hAnsi="ˎ̥" w:cs="宋体" w:hint="eastAsia"/>
          <w:kern w:val="0"/>
          <w:szCs w:val="21"/>
        </w:rPr>
        <w:t>5</w:t>
      </w:r>
      <w:r w:rsidR="00831130">
        <w:rPr>
          <w:rFonts w:ascii="ˎ̥" w:hAnsi="ˎ̥" w:cs="宋体" w:hint="eastAsia"/>
          <w:kern w:val="0"/>
          <w:szCs w:val="21"/>
        </w:rPr>
        <w:t>幅</w:t>
      </w:r>
      <w:r w:rsidR="00675F4A">
        <w:rPr>
          <w:rFonts w:ascii="ˎ̥" w:hAnsi="ˎ̥" w:cs="宋体" w:hint="eastAsia"/>
          <w:kern w:val="0"/>
          <w:szCs w:val="21"/>
        </w:rPr>
        <w:t>图文资料页面，尺寸</w:t>
      </w:r>
      <w:r w:rsidR="00675F4A">
        <w:rPr>
          <w:rFonts w:ascii="ˎ̥" w:hAnsi="ˎ̥" w:cs="宋体" w:hint="eastAsia"/>
          <w:kern w:val="0"/>
          <w:szCs w:val="21"/>
        </w:rPr>
        <w:t>210mm</w:t>
      </w:r>
      <w:r w:rsidR="00675F4A">
        <w:rPr>
          <w:rFonts w:ascii="ˎ̥" w:hAnsi="ˎ̥" w:cs="宋体" w:hint="eastAsia"/>
          <w:kern w:val="0"/>
          <w:szCs w:val="21"/>
        </w:rPr>
        <w:t>×</w:t>
      </w:r>
      <w:r w:rsidR="00675F4A">
        <w:rPr>
          <w:rFonts w:ascii="ˎ̥" w:hAnsi="ˎ̥" w:cs="宋体" w:hint="eastAsia"/>
          <w:kern w:val="0"/>
          <w:szCs w:val="21"/>
        </w:rPr>
        <w:t>285mm</w:t>
      </w:r>
      <w:r w:rsidR="00675F4A">
        <w:rPr>
          <w:rFonts w:ascii="ˎ̥" w:hAnsi="ˎ̥" w:cs="宋体" w:hint="eastAsia"/>
          <w:kern w:val="0"/>
          <w:szCs w:val="21"/>
        </w:rPr>
        <w:t>）</w:t>
      </w:r>
      <w:r w:rsidRPr="00675F4A">
        <w:rPr>
          <w:rFonts w:ascii="ˎ̥" w:hAnsi="ˎ̥" w:cs="宋体" w:hint="eastAsia"/>
          <w:kern w:val="0"/>
          <w:szCs w:val="21"/>
        </w:rPr>
        <w:t>发送至</w:t>
      </w:r>
      <w:hyperlink r:id="rId8" w:history="1">
        <w:r w:rsidRPr="00675F4A">
          <w:rPr>
            <w:rFonts w:ascii="ˎ̥" w:hAnsi="ˎ̥" w:cs="宋体" w:hint="eastAsia"/>
            <w:kern w:val="0"/>
            <w:szCs w:val="21"/>
          </w:rPr>
          <w:t>18610592007@163.com</w:t>
        </w:r>
      </w:hyperlink>
      <w:r w:rsidR="00675F4A">
        <w:rPr>
          <w:rFonts w:ascii="ˎ̥" w:hAnsi="ˎ̥" w:cs="宋体" w:hint="eastAsia"/>
          <w:kern w:val="0"/>
          <w:szCs w:val="21"/>
        </w:rPr>
        <w:t>邮箱；</w:t>
      </w:r>
    </w:p>
    <w:p w:rsidR="00575072" w:rsidRPr="009C754E" w:rsidRDefault="000A73DA" w:rsidP="009C754E">
      <w:pPr>
        <w:numPr>
          <w:ilvl w:val="0"/>
          <w:numId w:val="2"/>
        </w:numPr>
        <w:spacing w:line="360" w:lineRule="auto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kern w:val="0"/>
          <w:szCs w:val="21"/>
        </w:rPr>
        <w:t>分会秘书处联系方式：</w:t>
      </w:r>
      <w:r w:rsidRPr="00675F4A">
        <w:rPr>
          <w:rFonts w:ascii="ˎ̥" w:hAnsi="ˎ̥" w:cs="宋体" w:hint="eastAsia"/>
          <w:kern w:val="0"/>
          <w:szCs w:val="21"/>
        </w:rPr>
        <w:t>010-57273498</w:t>
      </w:r>
      <w:r w:rsidRPr="00675F4A">
        <w:rPr>
          <w:rFonts w:ascii="ˎ̥" w:hAnsi="ˎ̥" w:cs="宋体" w:hint="eastAsia"/>
          <w:kern w:val="0"/>
          <w:szCs w:val="21"/>
        </w:rPr>
        <w:t>、</w:t>
      </w:r>
      <w:r w:rsidRPr="00675F4A">
        <w:rPr>
          <w:rFonts w:ascii="ˎ̥" w:hAnsi="ˎ̥" w:cs="宋体" w:hint="eastAsia"/>
          <w:kern w:val="0"/>
          <w:szCs w:val="21"/>
        </w:rPr>
        <w:t>18610592007</w:t>
      </w:r>
      <w:r w:rsidRPr="00675F4A">
        <w:rPr>
          <w:rFonts w:ascii="ˎ̥" w:hAnsi="ˎ̥" w:cs="宋体" w:hint="eastAsia"/>
          <w:kern w:val="0"/>
          <w:szCs w:val="21"/>
        </w:rPr>
        <w:t>，高老师</w:t>
      </w:r>
      <w:r w:rsidR="009C754E">
        <w:rPr>
          <w:rFonts w:ascii="ˎ̥" w:hAnsi="ˎ̥" w:cs="宋体" w:hint="eastAsia"/>
          <w:kern w:val="0"/>
          <w:szCs w:val="21"/>
        </w:rPr>
        <w:t>。</w:t>
      </w:r>
      <w:bookmarkStart w:id="0" w:name="_GoBack"/>
      <w:bookmarkEnd w:id="0"/>
    </w:p>
    <w:p w:rsidR="00257207" w:rsidRPr="000A73DA" w:rsidRDefault="00257207"/>
    <w:sectPr w:rsidR="00257207" w:rsidRPr="000A73DA" w:rsidSect="0014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6E" w:rsidRDefault="004D526E" w:rsidP="000A73DA">
      <w:r>
        <w:separator/>
      </w:r>
    </w:p>
  </w:endnote>
  <w:endnote w:type="continuationSeparator" w:id="0">
    <w:p w:rsidR="004D526E" w:rsidRDefault="004D526E" w:rsidP="000A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6E" w:rsidRDefault="004D526E" w:rsidP="000A73DA">
      <w:r>
        <w:separator/>
      </w:r>
    </w:p>
  </w:footnote>
  <w:footnote w:type="continuationSeparator" w:id="0">
    <w:p w:rsidR="004D526E" w:rsidRDefault="004D526E" w:rsidP="000A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D36"/>
    <w:multiLevelType w:val="hybridMultilevel"/>
    <w:tmpl w:val="B3740FA4"/>
    <w:lvl w:ilvl="0" w:tplc="37BC8B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AD6657"/>
    <w:multiLevelType w:val="hybridMultilevel"/>
    <w:tmpl w:val="8D52E848"/>
    <w:lvl w:ilvl="0" w:tplc="94E0C810">
      <w:start w:val="10"/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DA"/>
    <w:rsid w:val="000A73DA"/>
    <w:rsid w:val="000C7DB0"/>
    <w:rsid w:val="00257207"/>
    <w:rsid w:val="002D3824"/>
    <w:rsid w:val="002F0BF6"/>
    <w:rsid w:val="003D100A"/>
    <w:rsid w:val="004D526E"/>
    <w:rsid w:val="00575072"/>
    <w:rsid w:val="00607641"/>
    <w:rsid w:val="00675F4A"/>
    <w:rsid w:val="006E44D7"/>
    <w:rsid w:val="007D3A8C"/>
    <w:rsid w:val="00831130"/>
    <w:rsid w:val="008B61A5"/>
    <w:rsid w:val="009C754E"/>
    <w:rsid w:val="00A01ECA"/>
    <w:rsid w:val="00AF043E"/>
    <w:rsid w:val="00CA5EB9"/>
    <w:rsid w:val="00E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DA"/>
    <w:rPr>
      <w:sz w:val="18"/>
      <w:szCs w:val="18"/>
    </w:rPr>
  </w:style>
  <w:style w:type="paragraph" w:styleId="a5">
    <w:name w:val="List Paragraph"/>
    <w:basedOn w:val="a"/>
    <w:uiPriority w:val="34"/>
    <w:qFormat/>
    <w:rsid w:val="000A73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DA"/>
    <w:rPr>
      <w:sz w:val="18"/>
      <w:szCs w:val="18"/>
    </w:rPr>
  </w:style>
  <w:style w:type="paragraph" w:styleId="a5">
    <w:name w:val="List Paragraph"/>
    <w:basedOn w:val="a"/>
    <w:uiPriority w:val="34"/>
    <w:qFormat/>
    <w:rsid w:val="000A73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610592007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GHW</cp:lastModifiedBy>
  <cp:revision>9</cp:revision>
  <dcterms:created xsi:type="dcterms:W3CDTF">2017-02-20T06:04:00Z</dcterms:created>
  <dcterms:modified xsi:type="dcterms:W3CDTF">2017-03-24T07:16:00Z</dcterms:modified>
</cp:coreProperties>
</file>